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ОБАВЈЕШТЕЊЕ О НАБАВЦИ</w:t>
      </w: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 </w:t>
      </w:r>
    </w:p>
    <w:p w:rsidR="0096058E" w:rsidRPr="004B322B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Број: </w:t>
      </w:r>
      <w:r w:rsidR="004B322B">
        <w:rPr>
          <w:rFonts w:asciiTheme="minorHAnsi" w:hAnsiTheme="minorHAnsi" w:cs="Calibri-Bold"/>
          <w:b/>
          <w:bCs/>
          <w:noProof w:val="0"/>
          <w:sz w:val="24"/>
          <w:szCs w:val="24"/>
        </w:rPr>
        <w:t>2</w:t>
      </w:r>
      <w:r w:rsidR="005815EC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594</w:t>
      </w:r>
      <w:r w:rsidR="004B322B">
        <w:rPr>
          <w:rFonts w:asciiTheme="minorHAnsi" w:hAnsiTheme="minorHAnsi" w:cs="Calibri-Bold"/>
          <w:b/>
          <w:bCs/>
          <w:noProof w:val="0"/>
          <w:sz w:val="24"/>
          <w:szCs w:val="24"/>
        </w:rPr>
        <w:t>-ОЦ/17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Датум: </w:t>
      </w:r>
      <w:r w:rsidR="004B322B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1</w:t>
      </w:r>
      <w:r w:rsidR="005815EC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8</w:t>
      </w:r>
      <w:r w:rsidR="004B322B">
        <w:rPr>
          <w:rFonts w:asciiTheme="minorHAnsi" w:hAnsiTheme="minorHAnsi" w:cs="Calibri-Bold"/>
          <w:b/>
          <w:bCs/>
          <w:noProof w:val="0"/>
          <w:sz w:val="24"/>
          <w:szCs w:val="24"/>
        </w:rPr>
        <w:t>.10</w:t>
      </w:r>
      <w:r w:rsidR="001E65B7"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>.2017</w:t>
      </w:r>
      <w:r w:rsidRPr="001E65B7">
        <w:rPr>
          <w:rFonts w:asciiTheme="minorHAnsi" w:hAnsiTheme="minorHAnsi" w:cs="Calibri-Bold"/>
          <w:b/>
          <w:bCs/>
          <w:noProof w:val="0"/>
          <w:sz w:val="24"/>
          <w:szCs w:val="24"/>
        </w:rPr>
        <w:t>. године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I: УГОВОРНИ ОРГАН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1. Подаци о уговорном органу</w:t>
      </w:r>
    </w:p>
    <w:p w:rsidR="001E65B7" w:rsidRPr="004B322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Назив 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 Акционарско друштво Олим</w:t>
      </w:r>
      <w:r w:rsidR="004B322B">
        <w:rPr>
          <w:rFonts w:asciiTheme="minorHAnsi" w:hAnsiTheme="minorHAnsi" w:cs="Calibri"/>
          <w:noProof w:val="0"/>
          <w:sz w:val="24"/>
          <w:szCs w:val="24"/>
        </w:rPr>
        <w:t>п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ијски центар „</w:t>
      </w:r>
      <w:r w:rsidR="004B322B">
        <w:rPr>
          <w:rFonts w:asciiTheme="minorHAnsi" w:hAnsiTheme="minorHAnsi" w:cs="Calibri"/>
          <w:noProof w:val="0"/>
          <w:sz w:val="24"/>
          <w:szCs w:val="24"/>
        </w:rPr>
        <w:t>Јахорина“</w:t>
      </w:r>
    </w:p>
    <w:p w:rsidR="0096058E" w:rsidRPr="001E65B7" w:rsidRDefault="004B322B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ИДБ/ЈИБ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: </w:t>
      </w:r>
      <w:r w:rsidR="0096058E"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44</w:t>
      </w:r>
      <w:r w:rsidR="001E65B7">
        <w:rPr>
          <w:rFonts w:asciiTheme="minorHAnsi" w:hAnsiTheme="minorHAnsi" w:cs="Calibri"/>
          <w:noProof w:val="0"/>
          <w:sz w:val="24"/>
          <w:szCs w:val="24"/>
        </w:rPr>
        <w:t>0</w:t>
      </w:r>
      <w:r>
        <w:rPr>
          <w:rFonts w:asciiTheme="minorHAnsi" w:hAnsiTheme="minorHAnsi" w:cs="Calibri"/>
          <w:noProof w:val="0"/>
          <w:sz w:val="24"/>
          <w:szCs w:val="24"/>
        </w:rPr>
        <w:t>0579510008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Контакт особа</w:t>
      </w:r>
      <w:r w:rsidR="004B322B">
        <w:rPr>
          <w:rFonts w:asciiTheme="minorHAnsi" w:hAnsiTheme="minorHAnsi" w:cs="Calibri"/>
          <w:noProof w:val="0"/>
          <w:sz w:val="24"/>
          <w:szCs w:val="24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  <w:r w:rsidR="004B322B">
        <w:rPr>
          <w:rFonts w:asciiTheme="minorHAnsi" w:hAnsiTheme="minorHAnsi" w:cs="Calibri"/>
          <w:noProof w:val="0"/>
          <w:sz w:val="24"/>
          <w:szCs w:val="24"/>
        </w:rPr>
        <w:t>Ива Ивкић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Адреса</w:t>
      </w:r>
      <w:r w:rsidR="004B322B">
        <w:rPr>
          <w:rFonts w:asciiTheme="minorHAnsi" w:hAnsiTheme="minorHAnsi" w:cs="Calibri"/>
          <w:noProof w:val="0"/>
          <w:sz w:val="24"/>
          <w:szCs w:val="24"/>
        </w:rPr>
        <w:t>: Јахоринска бб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Поштански број</w:t>
      </w:r>
      <w:r w:rsidR="004B322B">
        <w:rPr>
          <w:rFonts w:asciiTheme="minorHAnsi" w:hAnsiTheme="minorHAnsi" w:cs="Calibri"/>
          <w:noProof w:val="0"/>
          <w:sz w:val="24"/>
          <w:szCs w:val="24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  <w:r w:rsidR="001E65B7">
        <w:rPr>
          <w:rFonts w:asciiTheme="minorHAnsi" w:hAnsiTheme="minorHAnsi" w:cs="Calibri"/>
          <w:noProof w:val="0"/>
          <w:sz w:val="24"/>
          <w:szCs w:val="24"/>
        </w:rPr>
        <w:t>71420 Пале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</w:p>
    <w:p w:rsid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Општина</w:t>
      </w:r>
      <w:r w:rsidR="004B322B">
        <w:rPr>
          <w:rFonts w:asciiTheme="minorHAnsi" w:hAnsiTheme="minorHAnsi" w:cs="Calibri"/>
          <w:noProof w:val="0"/>
          <w:sz w:val="24"/>
          <w:szCs w:val="24"/>
        </w:rPr>
        <w:t xml:space="preserve"> : </w:t>
      </w:r>
      <w:r w:rsidR="001E65B7">
        <w:rPr>
          <w:rFonts w:asciiTheme="minorHAnsi" w:hAnsiTheme="minorHAnsi" w:cs="Calibri"/>
          <w:noProof w:val="0"/>
          <w:sz w:val="24"/>
          <w:szCs w:val="24"/>
        </w:rPr>
        <w:t>Пале (РС</w:t>
      </w:r>
      <w:r w:rsidR="004B322B">
        <w:rPr>
          <w:rFonts w:asciiTheme="minorHAnsi" w:hAnsiTheme="minorHAnsi" w:cs="Calibri"/>
          <w:noProof w:val="0"/>
          <w:sz w:val="24"/>
          <w:szCs w:val="24"/>
        </w:rPr>
        <w:t>)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Телефон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(</w:t>
      </w:r>
      <w:r w:rsidR="001E65B7">
        <w:rPr>
          <w:rFonts w:asciiTheme="minorHAnsi" w:hAnsiTheme="minorHAnsi" w:cs="Calibri"/>
          <w:noProof w:val="0"/>
          <w:sz w:val="24"/>
          <w:szCs w:val="24"/>
        </w:rPr>
        <w:t>057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) </w:t>
      </w:r>
      <w:r w:rsidR="001576DD">
        <w:rPr>
          <w:rFonts w:asciiTheme="minorHAnsi" w:hAnsiTheme="minorHAnsi" w:cs="Calibri"/>
          <w:noProof w:val="0"/>
          <w:sz w:val="24"/>
          <w:szCs w:val="24"/>
        </w:rPr>
        <w:t>2</w:t>
      </w:r>
      <w:r w:rsidR="001576DD">
        <w:rPr>
          <w:rFonts w:asciiTheme="minorHAnsi" w:hAnsiTheme="minorHAnsi" w:cs="Calibri"/>
          <w:noProof w:val="0"/>
          <w:sz w:val="24"/>
          <w:szCs w:val="24"/>
          <w:lang w:val="sr-Latn-BA"/>
        </w:rPr>
        <w:t>7</w:t>
      </w:r>
      <w:r w:rsidR="004B322B">
        <w:rPr>
          <w:rFonts w:asciiTheme="minorHAnsi" w:hAnsiTheme="minorHAnsi" w:cs="Calibri"/>
          <w:noProof w:val="0"/>
          <w:sz w:val="24"/>
          <w:szCs w:val="24"/>
        </w:rPr>
        <w:t>0-090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Факс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(05</w:t>
      </w:r>
      <w:r w:rsidR="001E65B7">
        <w:rPr>
          <w:rFonts w:asciiTheme="minorHAnsi" w:hAnsiTheme="minorHAnsi" w:cs="Calibri"/>
          <w:noProof w:val="0"/>
          <w:sz w:val="24"/>
          <w:szCs w:val="24"/>
        </w:rPr>
        <w:t>7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) </w:t>
      </w:r>
      <w:r w:rsidR="001576DD">
        <w:rPr>
          <w:rFonts w:asciiTheme="minorHAnsi" w:hAnsiTheme="minorHAnsi" w:cs="Calibri"/>
          <w:noProof w:val="0"/>
          <w:sz w:val="24"/>
          <w:szCs w:val="24"/>
        </w:rPr>
        <w:t>2</w:t>
      </w:r>
      <w:r w:rsidR="001576DD">
        <w:rPr>
          <w:rFonts w:asciiTheme="minorHAnsi" w:hAnsiTheme="minorHAnsi" w:cs="Calibri"/>
          <w:noProof w:val="0"/>
          <w:sz w:val="24"/>
          <w:szCs w:val="24"/>
          <w:lang w:val="sr-Latn-BA"/>
        </w:rPr>
        <w:t>7</w:t>
      </w:r>
      <w:r w:rsidR="004B322B">
        <w:rPr>
          <w:rFonts w:asciiTheme="minorHAnsi" w:hAnsiTheme="minorHAnsi" w:cs="Calibri"/>
          <w:noProof w:val="0"/>
          <w:sz w:val="24"/>
          <w:szCs w:val="24"/>
        </w:rPr>
        <w:t>0-090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Електронска пошта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direkcija</w:t>
      </w:r>
      <w:r w:rsidR="001E65B7">
        <w:rPr>
          <w:rFonts w:asciiTheme="minorHAnsi" w:hAnsiTheme="minorHAnsi" w:cs="Calibri"/>
          <w:noProof w:val="0"/>
          <w:sz w:val="24"/>
          <w:szCs w:val="24"/>
          <w:lang w:val="sr-Latn-BA"/>
        </w:rPr>
        <w:t>@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oc-jahorina</w:t>
      </w:r>
      <w:r w:rsidR="001E65B7">
        <w:rPr>
          <w:rFonts w:asciiTheme="minorHAnsi" w:hAnsiTheme="minorHAnsi" w:cs="Calibri"/>
          <w:noProof w:val="0"/>
          <w:sz w:val="24"/>
          <w:szCs w:val="24"/>
          <w:lang w:val="sr-Latn-BA"/>
        </w:rPr>
        <w:t>.com</w:t>
      </w: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en-US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Интернет адреса</w:t>
      </w:r>
      <w:r w:rsidR="004B322B">
        <w:rPr>
          <w:rFonts w:asciiTheme="minorHAnsi" w:hAnsiTheme="minorHAnsi" w:cs="Calibri"/>
          <w:noProof w:val="0"/>
          <w:sz w:val="24"/>
          <w:szCs w:val="24"/>
          <w:lang w:val="sr-Latn-BA"/>
        </w:rPr>
        <w:t>: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www.</w:t>
      </w:r>
      <w:r w:rsidR="004B322B">
        <w:rPr>
          <w:rFonts w:asciiTheme="minorHAnsi" w:hAnsiTheme="minorHAnsi" w:cs="Calibri"/>
          <w:noProof w:val="0"/>
          <w:sz w:val="24"/>
          <w:szCs w:val="24"/>
        </w:rPr>
        <w:t>oc-jahorina</w:t>
      </w:r>
      <w:r w:rsidR="001E65B7">
        <w:rPr>
          <w:rFonts w:asciiTheme="minorHAnsi" w:hAnsiTheme="minorHAnsi" w:cs="Calibri"/>
          <w:noProof w:val="0"/>
          <w:sz w:val="24"/>
          <w:szCs w:val="24"/>
          <w:lang w:val="sr-Latn-BA"/>
        </w:rPr>
        <w:t>.com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 </w:t>
      </w:r>
      <w:r w:rsidR="00A430B1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2</w:t>
      </w: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Адреса за пријем понуда/захтјева за учешће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3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Адреса за додатне информације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4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Врста уговорног органа, ниво и главна дјелатност</w:t>
      </w: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I 4</w:t>
      </w:r>
      <w:r w:rsidR="0096058E"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.а. Врста</w:t>
      </w:r>
    </w:p>
    <w:p w:rsidR="0096058E" w:rsidRPr="00541548" w:rsidRDefault="00541548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Правно лице из члана 4. </w:t>
      </w:r>
      <w:r>
        <w:rPr>
          <w:rFonts w:asciiTheme="minorHAnsi" w:hAnsiTheme="minorHAnsi" w:cs="Calibri"/>
          <w:noProof w:val="0"/>
          <w:sz w:val="24"/>
          <w:szCs w:val="24"/>
        </w:rPr>
        <w:t>с</w:t>
      </w: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тав(1)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 тачка б) ЗЈН</w:t>
      </w:r>
    </w:p>
    <w:p w:rsid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80527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I </w:t>
      </w:r>
      <w:r w:rsidR="00A430B1"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4</w:t>
      </w:r>
      <w:r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.б.</w:t>
      </w:r>
      <w:r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 xml:space="preserve"> Ниво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Ентитетски ниво,Република Српска</w:t>
      </w:r>
    </w:p>
    <w:p w:rsidR="00E212D3" w:rsidRPr="0080527B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</w:rPr>
      </w:pPr>
    </w:p>
    <w:p w:rsidR="0096058E" w:rsidRPr="0080527B" w:rsidRDefault="00A430B1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I 4</w:t>
      </w:r>
      <w:r w:rsidR="0096058E" w:rsidRPr="00A430B1">
        <w:rPr>
          <w:rFonts w:asciiTheme="minorHAnsi" w:hAnsiTheme="minorHAnsi" w:cs="Calibri"/>
          <w:noProof w:val="0"/>
          <w:sz w:val="24"/>
          <w:szCs w:val="24"/>
          <w:lang w:val="sr-Latn-BA"/>
        </w:rPr>
        <w:t>.ц</w:t>
      </w:r>
      <w:r w:rsidR="0096058E"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>. Дјелатност</w:t>
      </w:r>
    </w:p>
    <w:p w:rsidR="0096058E" w:rsidRPr="00541548" w:rsidRDefault="00541548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Остало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A430B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5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Заједничка набавка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 </w:t>
      </w:r>
      <w:r w:rsidR="00A430B1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6</w:t>
      </w: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Набавка у име других уговорног органа?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630F71" w:rsidRPr="00630F71" w:rsidRDefault="00630F71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II: ПРЕДМЕТ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1. Врста уговора</w:t>
      </w:r>
    </w:p>
    <w:p w:rsidR="0096058E" w:rsidRPr="00541548" w:rsidRDefault="00541548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541548">
        <w:rPr>
          <w:rFonts w:asciiTheme="minorHAnsi" w:hAnsiTheme="minorHAnsi" w:cs="Calibri"/>
          <w:noProof w:val="0"/>
          <w:sz w:val="24"/>
          <w:szCs w:val="24"/>
          <w:lang w:val="sr-Latn-BA"/>
        </w:rPr>
        <w:t>Р</w:t>
      </w:r>
      <w:r>
        <w:rPr>
          <w:rFonts w:asciiTheme="minorHAnsi" w:hAnsiTheme="minorHAnsi" w:cs="Calibri"/>
          <w:noProof w:val="0"/>
          <w:sz w:val="24"/>
          <w:szCs w:val="24"/>
        </w:rPr>
        <w:t>обе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2. Подјела на лотове</w:t>
      </w:r>
    </w:p>
    <w:p w:rsidR="0096058E" w:rsidRPr="005815EC" w:rsidRDefault="005815EC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Да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3. Да ли се намјерава закључити оквирни споразум?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lastRenderedPageBreak/>
        <w:t>II 4. Опис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4.а. Назив предмета уговора</w:t>
      </w:r>
    </w:p>
    <w:p w:rsidR="00E212D3" w:rsidRDefault="005815EC" w:rsidP="00E212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Јавна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набавка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роба</w:t>
      </w:r>
      <w:r w:rsidRPr="005815EC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резерви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дијелови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произвођача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POMA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LEITNER</w:t>
      </w:r>
      <w:r w:rsidRPr="005815EC">
        <w:rPr>
          <w:color w:val="000000" w:themeColor="text1"/>
          <w:sz w:val="24"/>
          <w:szCs w:val="24"/>
        </w:rPr>
        <w:t xml:space="preserve"> </w:t>
      </w:r>
    </w:p>
    <w:p w:rsidR="005815EC" w:rsidRDefault="005815EC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4.б. Кратак опис предмета уговора</w:t>
      </w:r>
    </w:p>
    <w:p w:rsidR="005815EC" w:rsidRPr="005815EC" w:rsidRDefault="005815EC" w:rsidP="005815EC">
      <w:pPr>
        <w:autoSpaceDE w:val="0"/>
        <w:autoSpaceDN w:val="0"/>
        <w:adjustRightInd w:val="0"/>
        <w:jc w:val="both"/>
        <w:rPr>
          <w:noProof w:val="0"/>
          <w:sz w:val="24"/>
          <w:szCs w:val="24"/>
        </w:rPr>
      </w:pPr>
      <w:r>
        <w:rPr>
          <w:color w:val="000000" w:themeColor="text1"/>
          <w:sz w:val="24"/>
          <w:szCs w:val="24"/>
        </w:rPr>
        <w:t>Јавна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набавка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роба</w:t>
      </w:r>
      <w:r w:rsidRPr="005815EC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резервни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дијелови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произвођача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POMA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LEITNER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према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спецификацији</w:t>
      </w:r>
      <w:r w:rsidRPr="005815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 ТД</w:t>
      </w:r>
      <w:r w:rsidRPr="005815EC">
        <w:rPr>
          <w:noProof w:val="0"/>
          <w:sz w:val="24"/>
          <w:szCs w:val="24"/>
        </w:rPr>
        <w:t xml:space="preserve"> </w:t>
      </w:r>
    </w:p>
    <w:p w:rsidR="00541548" w:rsidRDefault="00541548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4.ц. Јединствени рјечник јавне набавке (ЈРЈН)</w:t>
      </w:r>
    </w:p>
    <w:p w:rsidR="00A430B1" w:rsidRDefault="00A430B1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5815EC" w:rsidRPr="005815EC" w:rsidRDefault="005815EC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5. Подаци о Споразуму о јавној набавци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5.а. Да ли је уговор обухваћен Споразумом о јавној набавци (ГПА)?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6. Укупна количина или обим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7. Мјесто испоруке роба или извршења услуга или извођења радова</w:t>
      </w:r>
    </w:p>
    <w:p w:rsidR="0096058E" w:rsidRPr="004B322B" w:rsidRDefault="005815EC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Складиште произвођача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9. Трајање уговора или рок извршења</w:t>
      </w:r>
    </w:p>
    <w:p w:rsidR="0096058E" w:rsidRPr="0096058E" w:rsidRDefault="004B322B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III: ПРАВНЕ, ЕКОНОМСКЕ И ТЕХНИЧКЕ ИНФОРМАЦИЈЕ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1. Да ли се захтијева гаранција за понуду?</w:t>
      </w:r>
    </w:p>
    <w:p w:rsidR="0096058E" w:rsidRPr="004B322B" w:rsidRDefault="005815EC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2. Да ли се захтјева гаранција за извршење уговора?</w:t>
      </w:r>
    </w:p>
    <w:p w:rsidR="005815EC" w:rsidRPr="004B322B" w:rsidRDefault="005815EC" w:rsidP="005815EC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3. Битни услови финансирања и плаћања или упућивање на одговарајуће прописе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7C5D64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4. Ограничења за учешће</w:t>
      </w:r>
    </w:p>
    <w:p w:rsidR="0096058E" w:rsidRPr="005815EC" w:rsidRDefault="005815EC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Као у ТД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5. Способност за обављање професионалне дјелатности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6. Економска и финансијска способност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7. Техничка или професионална способност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8. Резервисан уговор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lastRenderedPageBreak/>
        <w:t>ОДЈЕЉАК IV: ПОСТУПАК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1. Врста поступка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Преговарачки поступак без објаве обавјештења о набавци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2. Критеријуми за додјелу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Најнижа цијена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3. Услови преузимања/достављања захтјева за тендерску документацију</w:t>
      </w:r>
    </w:p>
    <w:p w:rsid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3.а. Тендерска документација је објављена на порталу јавних набавки?</w:t>
      </w:r>
    </w:p>
    <w:p w:rsidR="00647936" w:rsidRPr="00647936" w:rsidRDefault="00647936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647936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Не.</w:t>
      </w:r>
    </w:p>
    <w:p w:rsidR="00647936" w:rsidRDefault="00647936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 xml:space="preserve"> 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Тендерска документација се може преузети на сљедећи начин: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- у сједишту Уговорног органа, на адреси датој у тачки 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 1.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 након доставе писменог захтјева у ком се наводе идентификациони подаци понуђача (назив, адреса, ЈИБ, контакт особа, контакт телефон и e-mail адреса), сваким радним даном од 0</w:t>
      </w:r>
      <w:r w:rsidR="004B322B">
        <w:rPr>
          <w:rFonts w:asciiTheme="minorHAnsi" w:hAnsiTheme="minorHAnsi" w:cs="Calibri"/>
          <w:noProof w:val="0"/>
          <w:sz w:val="24"/>
          <w:szCs w:val="24"/>
        </w:rPr>
        <w:t>7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,00 до 1</w:t>
      </w:r>
      <w:r w:rsidR="004B322B">
        <w:rPr>
          <w:rFonts w:asciiTheme="minorHAnsi" w:hAnsiTheme="minorHAnsi" w:cs="Calibri"/>
          <w:noProof w:val="0"/>
          <w:sz w:val="24"/>
          <w:szCs w:val="24"/>
        </w:rPr>
        <w:t>5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,00 часова, почев од дана објављивања овог обавјештења 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на сајту Уговорног органа 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до </w:t>
      </w:r>
      <w:r w:rsidR="004B322B">
        <w:rPr>
          <w:rFonts w:asciiTheme="minorHAnsi" w:hAnsiTheme="minorHAnsi" w:cs="Calibri"/>
          <w:noProof w:val="0"/>
          <w:sz w:val="24"/>
          <w:szCs w:val="24"/>
        </w:rPr>
        <w:t>2</w:t>
      </w:r>
      <w:r w:rsidR="005815EC">
        <w:rPr>
          <w:rFonts w:asciiTheme="minorHAnsi" w:hAnsiTheme="minorHAnsi" w:cs="Calibri"/>
          <w:noProof w:val="0"/>
          <w:sz w:val="24"/>
          <w:szCs w:val="24"/>
        </w:rPr>
        <w:t>5</w:t>
      </w:r>
      <w:r w:rsidR="004B322B">
        <w:rPr>
          <w:rFonts w:asciiTheme="minorHAnsi" w:hAnsiTheme="minorHAnsi" w:cs="Calibri"/>
          <w:noProof w:val="0"/>
          <w:sz w:val="24"/>
          <w:szCs w:val="24"/>
        </w:rPr>
        <w:t>.10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.2017. године</w:t>
      </w:r>
      <w:r w:rsidR="00647936" w:rsidRPr="00647936">
        <w:rPr>
          <w:rFonts w:asciiTheme="minorHAnsi" w:hAnsiTheme="minorHAnsi" w:cs="Calibri"/>
          <w:noProof w:val="0"/>
          <w:sz w:val="24"/>
          <w:szCs w:val="24"/>
        </w:rPr>
        <w:t xml:space="preserve"> у 1</w:t>
      </w:r>
      <w:r w:rsidR="004B322B">
        <w:rPr>
          <w:rFonts w:asciiTheme="minorHAnsi" w:hAnsiTheme="minorHAnsi" w:cs="Calibri"/>
          <w:noProof w:val="0"/>
          <w:sz w:val="24"/>
          <w:szCs w:val="24"/>
        </w:rPr>
        <w:t>5</w:t>
      </w:r>
      <w:r w:rsidR="00647936" w:rsidRPr="00647936">
        <w:rPr>
          <w:rFonts w:asciiTheme="minorHAnsi" w:hAnsiTheme="minorHAnsi" w:cs="Calibri"/>
          <w:noProof w:val="0"/>
          <w:sz w:val="24"/>
          <w:szCs w:val="24"/>
        </w:rPr>
        <w:t>,00 часова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,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 лично, путем редовне поште са плаћањем трошкова доставе на терет понуђача или путем e-mail-a.</w:t>
      </w:r>
    </w:p>
    <w:p w:rsidR="00E212D3" w:rsidRDefault="00E212D3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3.б. Може се обезбиједити/доставити захтјев до</w:t>
      </w:r>
    </w:p>
    <w:p w:rsidR="0096058E" w:rsidRPr="00541548" w:rsidRDefault="005815EC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25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</w:t>
      </w:r>
      <w:r w:rsidR="004B322B">
        <w:rPr>
          <w:rFonts w:asciiTheme="minorHAnsi" w:hAnsiTheme="minorHAnsi" w:cs="Calibri"/>
          <w:noProof w:val="0"/>
          <w:sz w:val="24"/>
          <w:szCs w:val="24"/>
        </w:rPr>
        <w:t>10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.201</w:t>
      </w:r>
      <w:r w:rsidR="0096058E" w:rsidRPr="00647936">
        <w:rPr>
          <w:rFonts w:asciiTheme="minorHAnsi" w:hAnsiTheme="minorHAnsi" w:cs="Calibri"/>
          <w:noProof w:val="0"/>
          <w:sz w:val="24"/>
          <w:szCs w:val="24"/>
        </w:rPr>
        <w:t>7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</w:t>
      </w:r>
      <w:r w:rsidR="00541548">
        <w:rPr>
          <w:rFonts w:asciiTheme="minorHAnsi" w:hAnsiTheme="minorHAnsi" w:cs="Calibri"/>
          <w:noProof w:val="0"/>
          <w:sz w:val="24"/>
          <w:szCs w:val="24"/>
        </w:rPr>
        <w:t>године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4. Да ли се намјерава користити е-аукција?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5. Да ли је објављено претходно информационо обавјештење?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6. Рок за пријем понуда/захтјева за учешће</w:t>
      </w:r>
    </w:p>
    <w:p w:rsidR="0096058E" w:rsidRPr="00647936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Датум и вријеме </w:t>
      </w:r>
      <w:r w:rsidR="004B322B">
        <w:rPr>
          <w:rFonts w:asciiTheme="minorHAnsi" w:hAnsiTheme="minorHAnsi" w:cs="Calibri"/>
          <w:b/>
          <w:bCs/>
          <w:noProof w:val="0"/>
          <w:sz w:val="24"/>
          <w:szCs w:val="24"/>
        </w:rPr>
        <w:t>2</w:t>
      </w:r>
      <w:r w:rsidR="005815EC">
        <w:rPr>
          <w:rFonts w:asciiTheme="minorHAnsi" w:hAnsiTheme="minorHAnsi" w:cs="Calibri"/>
          <w:b/>
          <w:bCs/>
          <w:noProof w:val="0"/>
          <w:sz w:val="24"/>
          <w:szCs w:val="24"/>
        </w:rPr>
        <w:t>5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</w:t>
      </w:r>
      <w:r w:rsidR="004B322B">
        <w:rPr>
          <w:rFonts w:asciiTheme="minorHAnsi" w:hAnsiTheme="minorHAnsi" w:cs="Calibri"/>
          <w:b/>
          <w:bCs/>
          <w:noProof w:val="0"/>
          <w:sz w:val="24"/>
          <w:szCs w:val="24"/>
        </w:rPr>
        <w:t>10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.201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</w:rPr>
        <w:t>7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. 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</w:rPr>
        <w:t>1</w:t>
      </w:r>
      <w:r w:rsidR="004B322B">
        <w:rPr>
          <w:rFonts w:asciiTheme="minorHAnsi" w:hAnsiTheme="minorHAnsi" w:cs="Calibri"/>
          <w:b/>
          <w:bCs/>
          <w:noProof w:val="0"/>
          <w:sz w:val="24"/>
          <w:szCs w:val="24"/>
        </w:rPr>
        <w:t>5</w:t>
      </w:r>
      <w:r w:rsid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:00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</w:p>
    <w:p w:rsidR="00E212D3" w:rsidRPr="002A33A2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V: ДОДАТНЕ ИНФОРМАЦИЈЕ</w:t>
      </w:r>
      <w:r w:rsidR="00E212D3"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 </w:t>
      </w:r>
    </w:p>
    <w:p w:rsidR="0096058E" w:rsidRPr="002A33A2" w:rsidRDefault="00E212D3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(</w:t>
      </w: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</w:rPr>
        <w:t>по потреби</w:t>
      </w:r>
      <w:r w:rsidRPr="002A33A2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)</w:t>
      </w:r>
    </w:p>
    <w:sectPr w:rsidR="0096058E" w:rsidRPr="002A33A2" w:rsidSect="004B322B">
      <w:pgSz w:w="11906" w:h="16838"/>
      <w:pgMar w:top="630" w:right="1800" w:bottom="12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058E"/>
    <w:rsid w:val="001576DD"/>
    <w:rsid w:val="001A4B1E"/>
    <w:rsid w:val="001E65B7"/>
    <w:rsid w:val="00205A09"/>
    <w:rsid w:val="002A33A2"/>
    <w:rsid w:val="00322A2E"/>
    <w:rsid w:val="004B322B"/>
    <w:rsid w:val="00541548"/>
    <w:rsid w:val="005815EC"/>
    <w:rsid w:val="00630F71"/>
    <w:rsid w:val="00647936"/>
    <w:rsid w:val="00741C81"/>
    <w:rsid w:val="007C5D64"/>
    <w:rsid w:val="007D0E84"/>
    <w:rsid w:val="0080527B"/>
    <w:rsid w:val="00953178"/>
    <w:rsid w:val="0096058E"/>
    <w:rsid w:val="00A163FD"/>
    <w:rsid w:val="00A430B1"/>
    <w:rsid w:val="00B13540"/>
    <w:rsid w:val="00B31831"/>
    <w:rsid w:val="00B778D3"/>
    <w:rsid w:val="00C57ADB"/>
    <w:rsid w:val="00C67649"/>
    <w:rsid w:val="00C900A0"/>
    <w:rsid w:val="00CF0409"/>
    <w:rsid w:val="00D97ACD"/>
    <w:rsid w:val="00E212D3"/>
    <w:rsid w:val="00E871C0"/>
    <w:rsid w:val="00E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2E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Alati za srpski jezik</vt:lpstr>
    </vt:vector>
  </TitlesOfParts>
  <Company>Hewlett-Packard Company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Alati za srpski jezik</dc:title>
  <dc:creator>Rade Jelic</dc:creator>
  <cp:lastModifiedBy>Mladen</cp:lastModifiedBy>
  <cp:revision>3</cp:revision>
  <cp:lastPrinted>2017-08-22T07:13:00Z</cp:lastPrinted>
  <dcterms:created xsi:type="dcterms:W3CDTF">2017-10-25T13:30:00Z</dcterms:created>
  <dcterms:modified xsi:type="dcterms:W3CDTF">2017-10-25T13:38:00Z</dcterms:modified>
</cp:coreProperties>
</file>